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1E90" w14:textId="77777777" w:rsidR="006643F9" w:rsidRDefault="006643F9"/>
    <w:p w14:paraId="02E21A3E" w14:textId="77777777" w:rsidR="006643F9" w:rsidRDefault="006643F9"/>
    <w:p w14:paraId="4D315944" w14:textId="77777777" w:rsidR="006643F9" w:rsidRDefault="006643F9"/>
    <w:p w14:paraId="52EB4113" w14:textId="77777777" w:rsidR="006643F9" w:rsidRDefault="006643F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43F9" w14:paraId="32E4709B" w14:textId="77777777" w:rsidTr="006643F9">
        <w:tc>
          <w:tcPr>
            <w:tcW w:w="4531" w:type="dxa"/>
          </w:tcPr>
          <w:p w14:paraId="1B9DE4BD" w14:textId="77777777" w:rsidR="006643F9" w:rsidRDefault="006643F9"/>
          <w:p w14:paraId="096E3190" w14:textId="378C4773" w:rsidR="006643F9" w:rsidRPr="006643F9" w:rsidRDefault="006643F9">
            <w:pPr>
              <w:rPr>
                <w:b/>
                <w:bCs/>
              </w:rPr>
            </w:pPr>
            <w:r w:rsidRPr="006643F9">
              <w:rPr>
                <w:b/>
                <w:bCs/>
              </w:rPr>
              <w:t>Naziv in sedež prijavitelja:</w:t>
            </w:r>
          </w:p>
          <w:p w14:paraId="5FF6C2BD" w14:textId="77777777" w:rsidR="006643F9" w:rsidRDefault="006643F9"/>
          <w:p w14:paraId="770F3584" w14:textId="290BE372" w:rsidR="006643F9" w:rsidRDefault="006643F9">
            <w:r>
              <w:t>_______________________________</w:t>
            </w:r>
          </w:p>
          <w:p w14:paraId="5E2459AA" w14:textId="77777777" w:rsidR="006643F9" w:rsidRDefault="006643F9"/>
          <w:p w14:paraId="51C8AE6C" w14:textId="79E88F86" w:rsidR="006643F9" w:rsidRDefault="006643F9">
            <w:r>
              <w:t>_______________________________</w:t>
            </w:r>
          </w:p>
          <w:p w14:paraId="7B084764" w14:textId="77777777" w:rsidR="006643F9" w:rsidRDefault="006643F9"/>
          <w:p w14:paraId="7D4FFB3B" w14:textId="1B2B9EB7" w:rsidR="006643F9" w:rsidRDefault="006643F9">
            <w:r>
              <w:t>_______________________________</w:t>
            </w:r>
          </w:p>
          <w:p w14:paraId="6694DBE3" w14:textId="77777777" w:rsidR="006643F9" w:rsidRDefault="006643F9"/>
          <w:p w14:paraId="58AB5505" w14:textId="77777777" w:rsidR="006643F9" w:rsidRDefault="006643F9"/>
          <w:p w14:paraId="7BCB486C" w14:textId="77777777" w:rsidR="006643F9" w:rsidRDefault="006643F9"/>
          <w:p w14:paraId="24C068F4" w14:textId="58A1975E" w:rsidR="006643F9" w:rsidRPr="006643F9" w:rsidRDefault="00DC4BFC" w:rsidP="006643F9">
            <w:pPr>
              <w:overflowPunct/>
              <w:jc w:val="center"/>
              <w:textAlignment w:val="auto"/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</w:pPr>
            <w:r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  <w:t xml:space="preserve">DRUGI </w:t>
            </w:r>
            <w:r w:rsidR="006643F9" w:rsidRPr="006643F9"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  <w:t>JAVNI RAZPIS</w:t>
            </w:r>
          </w:p>
          <w:p w14:paraId="04870FF1" w14:textId="77777777" w:rsidR="006643F9" w:rsidRPr="006643F9" w:rsidRDefault="006643F9" w:rsidP="006643F9">
            <w:pPr>
              <w:overflowPunct/>
              <w:jc w:val="center"/>
              <w:textAlignment w:val="auto"/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  <w:u w:val="single"/>
              </w:rPr>
            </w:pPr>
            <w:r w:rsidRPr="006643F9"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  <w:u w:val="single"/>
              </w:rPr>
              <w:t>Za dodelitev finančnih sredstev za ohranjanje in razvoj kmetijstva, gozdarstva in podeželja v občini Solčava za leto 2025</w:t>
            </w:r>
          </w:p>
          <w:p w14:paraId="315FC673" w14:textId="77777777" w:rsidR="006643F9" w:rsidRDefault="006643F9"/>
          <w:p w14:paraId="1F851697" w14:textId="77777777" w:rsidR="006643F9" w:rsidRDefault="006643F9"/>
          <w:p w14:paraId="0BD29F4A" w14:textId="1BFE54FB" w:rsidR="006643F9" w:rsidRDefault="006643F9" w:rsidP="006643F9">
            <w:pPr>
              <w:jc w:val="center"/>
              <w:rPr>
                <w:b/>
                <w:bCs/>
              </w:rPr>
            </w:pPr>
            <w:r w:rsidRPr="006643F9">
              <w:rPr>
                <w:b/>
                <w:bCs/>
              </w:rPr>
              <w:t xml:space="preserve">NE ODPIRAJ </w:t>
            </w:r>
            <w:r>
              <w:rPr>
                <w:b/>
                <w:bCs/>
              </w:rPr>
              <w:t>–</w:t>
            </w:r>
            <w:r w:rsidRPr="006643F9">
              <w:rPr>
                <w:b/>
                <w:bCs/>
              </w:rPr>
              <w:t xml:space="preserve"> </w:t>
            </w:r>
            <w:r w:rsidR="00DB78F9">
              <w:rPr>
                <w:b/>
                <w:bCs/>
              </w:rPr>
              <w:t>VLOGA RAZPIS KMETIJSTVO 2025</w:t>
            </w:r>
          </w:p>
          <w:p w14:paraId="679C6F61" w14:textId="6771FE0E" w:rsidR="006643F9" w:rsidRPr="006643F9" w:rsidRDefault="006643F9" w:rsidP="006643F9">
            <w:pPr>
              <w:jc w:val="center"/>
              <w:rPr>
                <w:b/>
                <w:bCs/>
              </w:rPr>
            </w:pPr>
          </w:p>
        </w:tc>
        <w:tc>
          <w:tcPr>
            <w:tcW w:w="4531" w:type="dxa"/>
          </w:tcPr>
          <w:p w14:paraId="70A14EEA" w14:textId="77777777" w:rsidR="006643F9" w:rsidRDefault="006643F9">
            <w:r>
              <w:t xml:space="preserve">  </w:t>
            </w:r>
          </w:p>
          <w:p w14:paraId="719A35D7" w14:textId="77777777" w:rsidR="006643F9" w:rsidRDefault="006643F9">
            <w:pPr>
              <w:rPr>
                <w:i/>
                <w:iCs/>
              </w:rPr>
            </w:pPr>
            <w:r>
              <w:t xml:space="preserve">                                                 </w:t>
            </w:r>
            <w:r w:rsidRPr="006643F9">
              <w:rPr>
                <w:i/>
                <w:iCs/>
              </w:rPr>
              <w:t xml:space="preserve">(Ovojnica)   </w:t>
            </w:r>
          </w:p>
          <w:p w14:paraId="11719EA1" w14:textId="77777777" w:rsidR="006643F9" w:rsidRDefault="006643F9">
            <w:pPr>
              <w:rPr>
                <w:i/>
                <w:iCs/>
              </w:rPr>
            </w:pPr>
          </w:p>
          <w:p w14:paraId="1F6F9CE3" w14:textId="77777777" w:rsidR="008C6F51" w:rsidRDefault="006643F9">
            <w:pPr>
              <w:rPr>
                <w:i/>
                <w:iCs/>
              </w:rPr>
            </w:pPr>
            <w:r>
              <w:rPr>
                <w:i/>
                <w:iCs/>
              </w:rPr>
              <w:t>Prosimo obkrožite številko ukrepa na katerega se prijavljate:</w:t>
            </w:r>
          </w:p>
          <w:p w14:paraId="65710B94" w14:textId="77777777" w:rsidR="008C6F51" w:rsidRDefault="008C6F51">
            <w:pPr>
              <w:rPr>
                <w:i/>
                <w:iCs/>
              </w:rPr>
            </w:pPr>
          </w:p>
          <w:p w14:paraId="7246A49A" w14:textId="77777777" w:rsidR="00F52F2C" w:rsidRPr="00F52F2C" w:rsidRDefault="00F52F2C" w:rsidP="00F52F2C">
            <w:pPr>
              <w:pStyle w:val="Odstavekseznama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after="160" w:line="259" w:lineRule="auto"/>
              <w:jc w:val="left"/>
              <w:textAlignment w:val="auto"/>
              <w:rPr>
                <w:sz w:val="18"/>
                <w:szCs w:val="18"/>
              </w:rPr>
            </w:pPr>
            <w:r w:rsidRPr="00F52F2C">
              <w:rPr>
                <w:b/>
                <w:bCs/>
                <w:sz w:val="18"/>
                <w:szCs w:val="18"/>
              </w:rPr>
              <w:t>Ukrep 1:</w:t>
            </w:r>
            <w:r w:rsidRPr="00F52F2C">
              <w:rPr>
                <w:sz w:val="18"/>
                <w:szCs w:val="18"/>
              </w:rPr>
              <w:t xml:space="preserve"> Pomoč za naložbe v kmetijska gospodarstva v zvezi s primarno kmetijsko proizvodnjo</w:t>
            </w:r>
          </w:p>
          <w:p w14:paraId="4E7BF26F" w14:textId="77777777" w:rsidR="00F52F2C" w:rsidRPr="00F52F2C" w:rsidRDefault="00F52F2C" w:rsidP="00F52F2C">
            <w:pPr>
              <w:pStyle w:val="Odstavekseznama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after="160" w:line="259" w:lineRule="auto"/>
              <w:jc w:val="left"/>
              <w:textAlignment w:val="auto"/>
              <w:rPr>
                <w:sz w:val="18"/>
                <w:szCs w:val="18"/>
              </w:rPr>
            </w:pPr>
            <w:r w:rsidRPr="00F52F2C">
              <w:rPr>
                <w:b/>
                <w:bCs/>
                <w:sz w:val="18"/>
                <w:szCs w:val="18"/>
              </w:rPr>
              <w:t>Ukrep 1 – DM</w:t>
            </w:r>
            <w:r w:rsidRPr="00F52F2C">
              <w:rPr>
                <w:sz w:val="18"/>
                <w:szCs w:val="18"/>
              </w:rPr>
              <w:t xml:space="preserve"> : Pomoč za naložbe v predelavo in trženje kmetijskih in živilskih proizvodov ter naložbe v nekmetijsko dejavnost na kmetiji</w:t>
            </w:r>
          </w:p>
          <w:p w14:paraId="7769DA31" w14:textId="3123DA42" w:rsidR="006643F9" w:rsidRPr="00F52F2C" w:rsidRDefault="00F52F2C" w:rsidP="00F04384">
            <w:pPr>
              <w:pStyle w:val="Odstavekseznama"/>
              <w:overflowPunct/>
              <w:autoSpaceDE/>
              <w:autoSpaceDN/>
              <w:adjustRightInd/>
              <w:spacing w:after="160" w:line="259" w:lineRule="auto"/>
              <w:jc w:val="left"/>
              <w:textAlignment w:val="auto"/>
              <w:rPr>
                <w:sz w:val="18"/>
                <w:szCs w:val="18"/>
              </w:rPr>
            </w:pPr>
            <w:r w:rsidRPr="00F52F2C">
              <w:rPr>
                <w:sz w:val="18"/>
                <w:szCs w:val="18"/>
              </w:rPr>
              <w:t xml:space="preserve"> </w:t>
            </w:r>
          </w:p>
        </w:tc>
      </w:tr>
      <w:tr w:rsidR="006643F9" w14:paraId="4D3980E2" w14:textId="77777777" w:rsidTr="005965DE">
        <w:trPr>
          <w:trHeight w:val="1939"/>
        </w:trPr>
        <w:tc>
          <w:tcPr>
            <w:tcW w:w="4531" w:type="dxa"/>
          </w:tcPr>
          <w:p w14:paraId="3ABB003D" w14:textId="77777777" w:rsidR="006643F9" w:rsidRDefault="006643F9"/>
          <w:p w14:paraId="633A8488" w14:textId="61F6CC57" w:rsidR="006643F9" w:rsidRDefault="006643F9">
            <w:r>
              <w:t>(Izpolni Občina Solčava)</w:t>
            </w:r>
          </w:p>
          <w:p w14:paraId="7DD48F9B" w14:textId="77777777" w:rsidR="006643F9" w:rsidRDefault="006643F9"/>
          <w:p w14:paraId="42A1C93C" w14:textId="4943A20F" w:rsidR="006643F9" w:rsidRDefault="006643F9">
            <w:r>
              <w:t>Datum prejema vloge: _____________</w:t>
            </w:r>
          </w:p>
          <w:p w14:paraId="671165EA" w14:textId="77777777" w:rsidR="006643F9" w:rsidRDefault="006643F9"/>
          <w:p w14:paraId="3A116868" w14:textId="03230B59" w:rsidR="006643F9" w:rsidRDefault="006643F9">
            <w:r>
              <w:t>Ura prejema vloge: _______________</w:t>
            </w:r>
          </w:p>
          <w:p w14:paraId="5B1584D2" w14:textId="77777777" w:rsidR="006643F9" w:rsidRDefault="006643F9"/>
          <w:p w14:paraId="00C0A5E1" w14:textId="77777777" w:rsidR="006643F9" w:rsidRDefault="006643F9"/>
        </w:tc>
        <w:tc>
          <w:tcPr>
            <w:tcW w:w="4531" w:type="dxa"/>
          </w:tcPr>
          <w:p w14:paraId="38ACFBFD" w14:textId="77777777" w:rsidR="006643F9" w:rsidRDefault="006643F9"/>
          <w:p w14:paraId="7DE28C13" w14:textId="275D16D4" w:rsidR="00F52F2C" w:rsidRPr="00F52F2C" w:rsidRDefault="00F52F2C">
            <w:pPr>
              <w:rPr>
                <w:b/>
                <w:bCs/>
              </w:rPr>
            </w:pPr>
            <w:r w:rsidRPr="00F52F2C">
              <w:rPr>
                <w:b/>
                <w:bCs/>
              </w:rPr>
              <w:t>Prejemnik:</w:t>
            </w:r>
          </w:p>
          <w:p w14:paraId="6BC20408" w14:textId="77777777" w:rsidR="00F52F2C" w:rsidRPr="000506C5" w:rsidRDefault="00F52F2C" w:rsidP="00F52F2C">
            <w:pPr>
              <w:ind w:left="2124"/>
              <w:jc w:val="left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506C5">
              <w:rPr>
                <w:rFonts w:ascii="Calibri" w:hAnsi="Calibri" w:cs="Calibri"/>
                <w:b/>
                <w:bCs/>
                <w:sz w:val="28"/>
                <w:szCs w:val="28"/>
              </w:rPr>
              <w:t>Občina Solčava</w:t>
            </w:r>
          </w:p>
          <w:p w14:paraId="0D21AA1C" w14:textId="77777777" w:rsidR="00F52F2C" w:rsidRPr="000506C5" w:rsidRDefault="00F52F2C" w:rsidP="00F52F2C">
            <w:pPr>
              <w:ind w:left="2124"/>
              <w:jc w:val="left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506C5">
              <w:rPr>
                <w:rFonts w:ascii="Calibri" w:hAnsi="Calibri" w:cs="Calibri"/>
                <w:b/>
                <w:bCs/>
                <w:sz w:val="28"/>
                <w:szCs w:val="28"/>
              </w:rPr>
              <w:t>Solčava 29</w:t>
            </w:r>
          </w:p>
          <w:p w14:paraId="5F87A9BE" w14:textId="77777777" w:rsidR="00F52F2C" w:rsidRPr="000506C5" w:rsidRDefault="00F52F2C" w:rsidP="00F52F2C">
            <w:pPr>
              <w:ind w:left="2124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14:paraId="7287D95A" w14:textId="77777777" w:rsidR="00F52F2C" w:rsidRDefault="00F52F2C" w:rsidP="00F52F2C">
            <w:pPr>
              <w:ind w:left="2124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506C5">
              <w:rPr>
                <w:rFonts w:ascii="Calibri" w:hAnsi="Calibri" w:cs="Calibri"/>
                <w:b/>
                <w:bCs/>
                <w:sz w:val="28"/>
                <w:szCs w:val="28"/>
              </w:rPr>
              <w:t>3335 Solčava</w:t>
            </w:r>
          </w:p>
          <w:p w14:paraId="79A86BB9" w14:textId="77777777" w:rsidR="00F52F2C" w:rsidRDefault="00F52F2C"/>
        </w:tc>
      </w:tr>
    </w:tbl>
    <w:p w14:paraId="10EFD02D" w14:textId="77777777" w:rsidR="006643F9" w:rsidRDefault="006643F9"/>
    <w:p w14:paraId="5DDF81AF" w14:textId="77777777" w:rsidR="006643F9" w:rsidRDefault="006643F9"/>
    <w:sectPr w:rsidR="00664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8558F"/>
    <w:multiLevelType w:val="hybridMultilevel"/>
    <w:tmpl w:val="4022C5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520C6"/>
    <w:multiLevelType w:val="hybridMultilevel"/>
    <w:tmpl w:val="3CF874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4B1"/>
    <w:rsid w:val="000506C5"/>
    <w:rsid w:val="00051AE4"/>
    <w:rsid w:val="001F1FAD"/>
    <w:rsid w:val="00281FA4"/>
    <w:rsid w:val="002F346B"/>
    <w:rsid w:val="004964B1"/>
    <w:rsid w:val="004A3BE3"/>
    <w:rsid w:val="004B4505"/>
    <w:rsid w:val="005965DE"/>
    <w:rsid w:val="006643F9"/>
    <w:rsid w:val="006C5D97"/>
    <w:rsid w:val="007044B5"/>
    <w:rsid w:val="007B6C1F"/>
    <w:rsid w:val="008161FB"/>
    <w:rsid w:val="00893D80"/>
    <w:rsid w:val="008C6F51"/>
    <w:rsid w:val="00A63F7F"/>
    <w:rsid w:val="00A84069"/>
    <w:rsid w:val="00B7262B"/>
    <w:rsid w:val="00BC2022"/>
    <w:rsid w:val="00C12995"/>
    <w:rsid w:val="00D174B6"/>
    <w:rsid w:val="00DB78F9"/>
    <w:rsid w:val="00DC4BFC"/>
    <w:rsid w:val="00E57E64"/>
    <w:rsid w:val="00F04384"/>
    <w:rsid w:val="00F44E70"/>
    <w:rsid w:val="00F52F2C"/>
    <w:rsid w:val="00FC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368E"/>
  <w15:chartTrackingRefBased/>
  <w15:docId w15:val="{8E426668-D941-4573-A304-72AD4B28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964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C4644"/>
    <w:pPr>
      <w:ind w:left="720"/>
      <w:contextualSpacing/>
    </w:pPr>
  </w:style>
  <w:style w:type="table" w:styleId="Tabelamrea">
    <w:name w:val="Table Grid"/>
    <w:basedOn w:val="Navadnatabela"/>
    <w:uiPriority w:val="39"/>
    <w:rsid w:val="00664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Marjana</cp:lastModifiedBy>
  <cp:revision>3</cp:revision>
  <cp:lastPrinted>2025-04-24T07:08:00Z</cp:lastPrinted>
  <dcterms:created xsi:type="dcterms:W3CDTF">2025-04-24T07:08:00Z</dcterms:created>
  <dcterms:modified xsi:type="dcterms:W3CDTF">2025-04-24T07:09:00Z</dcterms:modified>
</cp:coreProperties>
</file>